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2B53CB83" w:rsidR="00C47E65" w:rsidRPr="00EE3468" w:rsidRDefault="00C47E65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EE3468">
        <w:rPr>
          <w:rFonts w:cs="Calibri"/>
          <w:i/>
        </w:rPr>
        <w:t xml:space="preserve">Załącznik do KARTY OCENY ZAŁOŻEŃ PROJEKTU INFORMATYCZNEGO NR </w:t>
      </w:r>
      <w:r w:rsidR="00825DF5">
        <w:rPr>
          <w:rFonts w:cs="Calibri"/>
          <w:i/>
        </w:rPr>
        <w:t>P</w:t>
      </w:r>
      <w:r w:rsidR="00825DF5" w:rsidRPr="00825DF5">
        <w:rPr>
          <w:rFonts w:cs="Calibri"/>
          <w:i/>
        </w:rPr>
        <w:t>4</w:t>
      </w:r>
      <w:r w:rsidR="00762E95">
        <w:rPr>
          <w:rFonts w:cs="Calibri"/>
          <w:i/>
        </w:rPr>
        <w:t>77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505"/>
        <w:gridCol w:w="1985"/>
        <w:gridCol w:w="1530"/>
      </w:tblGrid>
      <w:tr w:rsidR="008B4197" w:rsidRPr="008B4197" w14:paraId="0B4DF68F" w14:textId="77777777" w:rsidTr="00063989">
        <w:tc>
          <w:tcPr>
            <w:tcW w:w="15559" w:type="dxa"/>
            <w:gridSpan w:val="6"/>
            <w:vAlign w:val="center"/>
          </w:tcPr>
          <w:p w14:paraId="15662960" w14:textId="641A9CE6" w:rsidR="0076108A" w:rsidRPr="008B4197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8B4197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8B4197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8B419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6047B0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762E95" w:rsidRPr="00762E9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Rozbudowa Katalogu Usług Rządowej Chmury Obliczeniowej (</w:t>
            </w:r>
            <w:proofErr w:type="spellStart"/>
            <w:r w:rsidR="00762E95" w:rsidRPr="00762E9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Rozbudowa_RChO</w:t>
            </w:r>
            <w:proofErr w:type="spellEnd"/>
            <w:r w:rsidR="00762E95" w:rsidRPr="00762E9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)</w:t>
            </w:r>
            <w:r w:rsidR="006047B0" w:rsidRPr="006047B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” </w:t>
            </w:r>
            <w:r w:rsidR="006047B0" w:rsidRPr="006047B0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– </w:t>
            </w:r>
            <w:r w:rsidR="006047B0" w:rsidRPr="006047B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wnioskodawca: </w:t>
            </w:r>
            <w:r w:rsidR="00762E95" w:rsidRPr="00762E95">
              <w:rPr>
                <w:rFonts w:ascii="Calibri" w:hAnsi="Calibri" w:cs="Calibri"/>
                <w:bCs/>
                <w:i/>
                <w:sz w:val="22"/>
                <w:szCs w:val="22"/>
              </w:rPr>
              <w:t>Minister Cyfryzacji</w:t>
            </w:r>
            <w:r w:rsidR="006047B0" w:rsidRPr="006047B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, beneficjent: </w:t>
            </w:r>
            <w:r w:rsidR="00762E95" w:rsidRPr="00762E95">
              <w:rPr>
                <w:rFonts w:ascii="Calibri" w:hAnsi="Calibri" w:cs="Calibri"/>
                <w:bCs/>
                <w:i/>
                <w:sz w:val="22"/>
                <w:szCs w:val="22"/>
              </w:rPr>
              <w:t>Ministerstwo Cyfryzacji</w:t>
            </w:r>
          </w:p>
        </w:tc>
      </w:tr>
      <w:tr w:rsidR="008B4197" w:rsidRPr="008B4197" w14:paraId="4A33D4ED" w14:textId="77777777" w:rsidTr="00FC022F">
        <w:tc>
          <w:tcPr>
            <w:tcW w:w="562" w:type="dxa"/>
            <w:vAlign w:val="center"/>
          </w:tcPr>
          <w:p w14:paraId="48F885A5" w14:textId="77777777" w:rsidR="0076108A" w:rsidRPr="008B4197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012BDF8A" w14:textId="77777777" w:rsidR="0076108A" w:rsidRPr="008B4197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0B2B6762" w14:textId="77777777" w:rsidR="0076108A" w:rsidRPr="008B4197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505" w:type="dxa"/>
            <w:vAlign w:val="center"/>
          </w:tcPr>
          <w:p w14:paraId="1B29E190" w14:textId="77777777" w:rsidR="0076108A" w:rsidRPr="008B4197" w:rsidRDefault="0076108A" w:rsidP="006B2DE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vAlign w:val="center"/>
          </w:tcPr>
          <w:p w14:paraId="30BF10D1" w14:textId="77777777" w:rsidR="0076108A" w:rsidRPr="008B4197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30" w:type="dxa"/>
            <w:vAlign w:val="center"/>
          </w:tcPr>
          <w:p w14:paraId="2CF4E64D" w14:textId="77777777" w:rsidR="0076108A" w:rsidRPr="008B4197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97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8B4197" w:rsidRPr="008B4197" w14:paraId="0F5D2472" w14:textId="77777777" w:rsidTr="00FC022F">
        <w:tc>
          <w:tcPr>
            <w:tcW w:w="562" w:type="dxa"/>
          </w:tcPr>
          <w:p w14:paraId="3F7B25A1" w14:textId="77777777" w:rsidR="00EF3F06" w:rsidRPr="008B4197" w:rsidRDefault="00EF3F06" w:rsidP="00EF3F06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5F6C70" w14:textId="43557460" w:rsidR="00EF3F06" w:rsidRPr="008B4197" w:rsidRDefault="00762E95" w:rsidP="00EF3F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1D0093C" w14:textId="34E6AE43" w:rsidR="00EF3F06" w:rsidRPr="008B4197" w:rsidRDefault="00762E95" w:rsidP="00EF3F0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1.2</w:t>
            </w:r>
            <w:r w:rsidR="009F6FF4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Opis stanu obecnego</w:t>
            </w:r>
          </w:p>
        </w:tc>
        <w:tc>
          <w:tcPr>
            <w:tcW w:w="8505" w:type="dxa"/>
          </w:tcPr>
          <w:p w14:paraId="1C980ADC" w14:textId="5FD582AA" w:rsidR="00762E95" w:rsidRDefault="00762E95" w:rsidP="00762E9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do fragmentu z OZPI: „</w:t>
            </w:r>
            <w:r w:rsidRPr="00762E95">
              <w:rPr>
                <w:rFonts w:ascii="Calibri" w:hAnsi="Calibri" w:cs="Calibri"/>
                <w:sz w:val="22"/>
                <w:szCs w:val="22"/>
              </w:rPr>
              <w:t xml:space="preserve">Trwają postępowania zakupowe mające na celu rozbudowanie infrastruktury </w:t>
            </w:r>
            <w:proofErr w:type="spellStart"/>
            <w:r w:rsidRPr="00762E95">
              <w:rPr>
                <w:rFonts w:ascii="Calibri" w:hAnsi="Calibri" w:cs="Calibri"/>
                <w:sz w:val="22"/>
                <w:szCs w:val="22"/>
              </w:rPr>
              <w:t>RChO</w:t>
            </w:r>
            <w:proofErr w:type="spellEnd"/>
            <w:r w:rsidRPr="00762E95">
              <w:rPr>
                <w:rFonts w:ascii="Calibri" w:hAnsi="Calibri" w:cs="Calibri"/>
                <w:sz w:val="22"/>
                <w:szCs w:val="22"/>
              </w:rPr>
              <w:t xml:space="preserve"> aby mogła dostarczać usługę SaaS EZD RP dla co najmniej 300 000 użytkowników. W kolejnym roku planowana jest rozbudowa do obsługi 600 000 użytkowników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14:paraId="1EA5F5DB" w14:textId="77777777" w:rsidR="00762E95" w:rsidRPr="00762E95" w:rsidRDefault="00762E95" w:rsidP="00762E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4FF2913" w14:textId="0FE55F89" w:rsidR="00EF3F06" w:rsidRPr="008B4197" w:rsidRDefault="00762E95" w:rsidP="00762E95">
            <w:pPr>
              <w:rPr>
                <w:rFonts w:ascii="Calibri" w:hAnsi="Calibri" w:cs="Calibri"/>
                <w:sz w:val="22"/>
                <w:szCs w:val="22"/>
              </w:rPr>
            </w:pPr>
            <w:r w:rsidRPr="00762E95">
              <w:rPr>
                <w:rFonts w:ascii="Calibri" w:hAnsi="Calibri" w:cs="Calibri"/>
                <w:sz w:val="22"/>
                <w:szCs w:val="22"/>
              </w:rPr>
              <w:t>Na ile użytkowników usługa SaaS EZD RP jest planowana docelowo?</w:t>
            </w:r>
          </w:p>
        </w:tc>
        <w:tc>
          <w:tcPr>
            <w:tcW w:w="1985" w:type="dxa"/>
          </w:tcPr>
          <w:p w14:paraId="3BD7956B" w14:textId="77777777" w:rsidR="00EF3F06" w:rsidRPr="008B4197" w:rsidRDefault="00EF3F06" w:rsidP="00EF3F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97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530" w:type="dxa"/>
          </w:tcPr>
          <w:p w14:paraId="588C09B4" w14:textId="77777777" w:rsidR="00EF3F06" w:rsidRPr="008B4197" w:rsidRDefault="00EF3F06" w:rsidP="00EF3F0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59C3" w:rsidRPr="008B4197" w14:paraId="3883D1B0" w14:textId="77777777" w:rsidTr="00FC022F">
        <w:tc>
          <w:tcPr>
            <w:tcW w:w="562" w:type="dxa"/>
          </w:tcPr>
          <w:p w14:paraId="7BC2E45F" w14:textId="77777777" w:rsidR="001D59C3" w:rsidRPr="008B4197" w:rsidRDefault="001D59C3" w:rsidP="001D59C3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BFFD87" w14:textId="728C89C7" w:rsidR="001D59C3" w:rsidRDefault="001D59C3" w:rsidP="001D59C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B7E6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66E2F56" w14:textId="7C2F39D0" w:rsidR="001D59C3" w:rsidRPr="001D59C3" w:rsidRDefault="001D59C3" w:rsidP="001D59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505" w:type="dxa"/>
          </w:tcPr>
          <w:p w14:paraId="6C1AC37E" w14:textId="39F55F71" w:rsidR="001D59C3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1D59C3">
              <w:rPr>
                <w:rFonts w:ascii="Calibri" w:hAnsi="Calibri" w:cs="Calibri"/>
                <w:sz w:val="22"/>
                <w:szCs w:val="22"/>
              </w:rPr>
              <w:t>skaźniki projektu w zakresie e-usług, systemów wykazują wartości niedotyczące tego projektu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14:paraId="59CA9D07" w14:textId="7377860D" w:rsidR="001D59C3" w:rsidRPr="008B4197" w:rsidRDefault="001D59C3" w:rsidP="001D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9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4CF6F0E1" w14:textId="77777777" w:rsidR="001D59C3" w:rsidRPr="008B4197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59C3" w:rsidRPr="008B4197" w14:paraId="10E8B4E7" w14:textId="77777777" w:rsidTr="00FC022F">
        <w:tc>
          <w:tcPr>
            <w:tcW w:w="562" w:type="dxa"/>
          </w:tcPr>
          <w:p w14:paraId="46FA14D7" w14:textId="77777777" w:rsidR="001D59C3" w:rsidRPr="008B4197" w:rsidRDefault="001D59C3" w:rsidP="001D59C3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FE4F34" w14:textId="148E7E66" w:rsidR="001D59C3" w:rsidRDefault="001D59C3" w:rsidP="001D59C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B7E6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4783BD1" w14:textId="10B80D25" w:rsidR="001D59C3" w:rsidRDefault="001D59C3" w:rsidP="001D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</w:t>
            </w:r>
            <w:r w:rsidR="009F6FF4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Wykaz poszczególnych pozycji kosztowych</w:t>
            </w:r>
          </w:p>
          <w:p w14:paraId="71314239" w14:textId="63A4E720" w:rsidR="001D59C3" w:rsidRDefault="001D59C3" w:rsidP="001D59C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14:paraId="73E55C62" w14:textId="1C908A83" w:rsidR="001D59C3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1D59C3">
              <w:rPr>
                <w:rFonts w:ascii="Calibri" w:hAnsi="Calibri" w:cs="Calibri"/>
                <w:sz w:val="22"/>
                <w:szCs w:val="22"/>
              </w:rPr>
              <w:t>oszty oprogramowania zostały wykazane nieprawidłowo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1D59C3">
              <w:rPr>
                <w:rFonts w:ascii="Calibri" w:hAnsi="Calibri" w:cs="Calibri"/>
                <w:sz w:val="22"/>
                <w:szCs w:val="22"/>
              </w:rPr>
              <w:t>prawdopodobnie powinny zostać wliczone w koszty infrastruktury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C68B1BC" w14:textId="77777777" w:rsidR="001D59C3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F2FFA96" w14:textId="77777777" w:rsidR="001D59C3" w:rsidRPr="001D59C3" w:rsidRDefault="001D59C3" w:rsidP="001D59C3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„</w:t>
            </w:r>
            <w:r w:rsidRPr="001D59C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Infrastruktura</w:t>
            </w: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” należy wykazać koszty infrastruktury informatycznej, tj. całości rozwiązań sprzętowych, programowych i organizacyjnych, które są podstawą dla wdrożenia i eksploatacji zaawansowanych technologicznie i merytorycznie systemów teleinformatycznych, do których należą:</w:t>
            </w:r>
          </w:p>
          <w:p w14:paraId="7EAD3397" w14:textId="77777777" w:rsidR="001D59C3" w:rsidRPr="001D59C3" w:rsidRDefault="001D59C3" w:rsidP="001D59C3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koszt środków trwałych jakie zostaną zakupione w ramach przedsięwzięcia tj.:</w:t>
            </w:r>
          </w:p>
          <w:p w14:paraId="55A125A9" w14:textId="77777777" w:rsidR="001D59C3" w:rsidRPr="001D59C3" w:rsidRDefault="001D59C3" w:rsidP="001D59C3">
            <w:pPr>
              <w:numPr>
                <w:ilvl w:val="1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szeroko pojętego sprzętu informatycznego, takiego jak: serwery, macierze dyskowe, moduły równoważenia obciążenia (</w:t>
            </w:r>
            <w:proofErr w:type="spellStart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load-balancer’y</w:t>
            </w:r>
            <w:proofErr w:type="spellEnd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), drukarki, skanery itp.,</w:t>
            </w:r>
          </w:p>
          <w:p w14:paraId="222E9D56" w14:textId="77777777" w:rsidR="001D59C3" w:rsidRPr="001D59C3" w:rsidRDefault="001D59C3" w:rsidP="001D59C3">
            <w:pPr>
              <w:numPr>
                <w:ilvl w:val="1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specjalizowanego sprzętu sieciowego takiego jak przełączniki sieciowe, rutery, zapory sieciowe (</w:t>
            </w:r>
            <w:proofErr w:type="spellStart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firewall’e</w:t>
            </w:r>
            <w:proofErr w:type="spellEnd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), sondy internetowe itp.,.</w:t>
            </w:r>
          </w:p>
          <w:p w14:paraId="7156B705" w14:textId="77777777" w:rsidR="001D59C3" w:rsidRPr="001D59C3" w:rsidRDefault="001D59C3" w:rsidP="001D59C3">
            <w:pPr>
              <w:numPr>
                <w:ilvl w:val="1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niezbędnego wyposażenia ośrodka obliczeniowego jak szafy rakowe, krosownice itp.,</w:t>
            </w:r>
          </w:p>
          <w:p w14:paraId="26B81F4C" w14:textId="77777777" w:rsidR="001D59C3" w:rsidRPr="001D59C3" w:rsidRDefault="001D59C3" w:rsidP="001D59C3">
            <w:pPr>
              <w:numPr>
                <w:ilvl w:val="1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innych środków trwałych np. sprzęt multimedialny, tablety, czytniki e-</w:t>
            </w:r>
            <w:proofErr w:type="spellStart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book’ów</w:t>
            </w:r>
            <w:proofErr w:type="spellEnd"/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itp.,</w:t>
            </w:r>
          </w:p>
          <w:p w14:paraId="0095706B" w14:textId="77777777" w:rsidR="001D59C3" w:rsidRPr="001D59C3" w:rsidRDefault="001D59C3" w:rsidP="001D59C3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koszt wartości niematerialnych i prawnych jakie składają się na oprogramowanie (wraz </w:t>
            </w:r>
            <w:r w:rsidRPr="001D59C3">
              <w:rPr>
                <w:rFonts w:ascii="Calibri" w:hAnsi="Calibri" w:cs="Calibri"/>
                <w:sz w:val="22"/>
                <w:szCs w:val="22"/>
              </w:rPr>
              <w:br/>
            </w: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z licencjami) niezbędne do prawidłowego działania i zarządzania infrastruktury teleinformatycznej tj. oprogramowania systemowego i narzędziowego związanego </w:t>
            </w:r>
            <w:r w:rsidRPr="001D59C3">
              <w:rPr>
                <w:rFonts w:ascii="Calibri" w:hAnsi="Calibri" w:cs="Calibri"/>
                <w:sz w:val="22"/>
                <w:szCs w:val="22"/>
              </w:rPr>
              <w:br/>
            </w: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ze sprzętem w szczególności oprogramowania wizualizacyjnego (patrz pozycja wyżej),</w:t>
            </w:r>
          </w:p>
          <w:p w14:paraId="00066921" w14:textId="77777777" w:rsidR="001D59C3" w:rsidRPr="001D59C3" w:rsidRDefault="001D59C3" w:rsidP="001D59C3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koszt zapewnienia usługi IaaS lub PaaS, niezbędnej dla prawidłowego funkcjonowania systemu opisanego w pozycji „Oprogramowanie”, tj. jej kosztu (abonamentu) miesięcznego/rocznego wraz z dodatkowymi narzutami związanymi z zapewnieniem wsparcia, aktualizacją oprogramowania, licencjami itp.;</w:t>
            </w:r>
          </w:p>
          <w:p w14:paraId="09C677BA" w14:textId="04D242D4" w:rsidR="001D59C3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  <w:r w:rsidRPr="001D59C3">
              <w:rPr>
                <w:rFonts w:ascii="Calibri" w:hAnsi="Calibri" w:cs="Calibri"/>
                <w:i/>
                <w:iCs/>
                <w:sz w:val="22"/>
                <w:szCs w:val="22"/>
              </w:rPr>
              <w:t>W tym przypadku, niezbędne jest wskazanie w drugiej kolumnie dostawcy usługi.</w:t>
            </w:r>
          </w:p>
        </w:tc>
        <w:tc>
          <w:tcPr>
            <w:tcW w:w="1985" w:type="dxa"/>
          </w:tcPr>
          <w:p w14:paraId="1DEBDE15" w14:textId="489009C3" w:rsidR="001D59C3" w:rsidRPr="008B4197" w:rsidRDefault="001D59C3" w:rsidP="001D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97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530" w:type="dxa"/>
          </w:tcPr>
          <w:p w14:paraId="7CB3985A" w14:textId="77777777" w:rsidR="001D59C3" w:rsidRPr="008B4197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59C3" w:rsidRPr="008B4197" w14:paraId="614E92C8" w14:textId="77777777" w:rsidTr="00FC022F">
        <w:tc>
          <w:tcPr>
            <w:tcW w:w="562" w:type="dxa"/>
          </w:tcPr>
          <w:p w14:paraId="6AABD2C9" w14:textId="77777777" w:rsidR="001D59C3" w:rsidRPr="008B4197" w:rsidRDefault="001D59C3" w:rsidP="001D59C3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C25464" w14:textId="6C1C803D" w:rsidR="001D59C3" w:rsidRPr="003B7E6A" w:rsidRDefault="001D59C3" w:rsidP="001D59C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B7E6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62C6555" w14:textId="15942908" w:rsidR="001D59C3" w:rsidRPr="001D59C3" w:rsidRDefault="001D59C3" w:rsidP="001D59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505" w:type="dxa"/>
          </w:tcPr>
          <w:p w14:paraId="10384207" w14:textId="1167303B" w:rsidR="001D59C3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1D59C3">
              <w:rPr>
                <w:rFonts w:ascii="Calibri" w:hAnsi="Calibri" w:cs="Calibri"/>
                <w:sz w:val="22"/>
                <w:szCs w:val="22"/>
              </w:rPr>
              <w:t>ramach kolumny zakres modyfikacji należy wykazać wszystkie usługi chmurowe, któ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1D59C3">
              <w:rPr>
                <w:rFonts w:ascii="Calibri" w:hAnsi="Calibri" w:cs="Calibri"/>
                <w:sz w:val="22"/>
                <w:szCs w:val="22"/>
              </w:rPr>
              <w:t>e powstaną w ramach pro</w:t>
            </w:r>
            <w:r>
              <w:rPr>
                <w:rFonts w:ascii="Calibri" w:hAnsi="Calibri" w:cs="Calibri"/>
                <w:sz w:val="22"/>
                <w:szCs w:val="22"/>
              </w:rPr>
              <w:t>jektu.</w:t>
            </w:r>
          </w:p>
        </w:tc>
        <w:tc>
          <w:tcPr>
            <w:tcW w:w="1985" w:type="dxa"/>
          </w:tcPr>
          <w:p w14:paraId="5949B958" w14:textId="72B73E3F" w:rsidR="001D59C3" w:rsidRPr="008B4197" w:rsidRDefault="001D59C3" w:rsidP="001D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9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7C5844A6" w14:textId="77777777" w:rsidR="001D59C3" w:rsidRPr="008B4197" w:rsidRDefault="001D59C3" w:rsidP="001D59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1F22B2" w14:textId="77777777" w:rsidR="00C47E65" w:rsidRPr="00EE3468" w:rsidRDefault="00C47E65" w:rsidP="008058CB">
      <w:pPr>
        <w:pStyle w:val="Akapitzlist"/>
        <w:ind w:left="0"/>
        <w:rPr>
          <w:rFonts w:cs="Calibri"/>
          <w:i/>
        </w:rPr>
      </w:pPr>
    </w:p>
    <w:sectPr w:rsidR="00C47E65" w:rsidRPr="00EE3468" w:rsidSect="00C47E65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198EA" w14:textId="77777777" w:rsidR="00EC68CF" w:rsidRDefault="00EC68CF">
      <w:r>
        <w:separator/>
      </w:r>
    </w:p>
  </w:endnote>
  <w:endnote w:type="continuationSeparator" w:id="0">
    <w:p w14:paraId="646E7BD0" w14:textId="77777777" w:rsidR="00EC68CF" w:rsidRDefault="00EC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F310" w14:textId="77777777" w:rsidR="00EC68CF" w:rsidRDefault="00EC68CF">
      <w:r>
        <w:separator/>
      </w:r>
    </w:p>
  </w:footnote>
  <w:footnote w:type="continuationSeparator" w:id="0">
    <w:p w14:paraId="0C6803C2" w14:textId="77777777" w:rsidR="00EC68CF" w:rsidRDefault="00EC6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BAE"/>
    <w:multiLevelType w:val="hybridMultilevel"/>
    <w:tmpl w:val="790E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204F02"/>
    <w:multiLevelType w:val="hybridMultilevel"/>
    <w:tmpl w:val="8C48417E"/>
    <w:lvl w:ilvl="0" w:tplc="26F03C8E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273BD"/>
    <w:multiLevelType w:val="hybridMultilevel"/>
    <w:tmpl w:val="0B865F1A"/>
    <w:lvl w:ilvl="0" w:tplc="FFFFFFFF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F0BB0"/>
    <w:multiLevelType w:val="hybridMultilevel"/>
    <w:tmpl w:val="008EBF8C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119D74C3"/>
    <w:multiLevelType w:val="hybridMultilevel"/>
    <w:tmpl w:val="6CAA3506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9625C6"/>
    <w:multiLevelType w:val="hybridMultilevel"/>
    <w:tmpl w:val="FA42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81EB5"/>
    <w:multiLevelType w:val="hybridMultilevel"/>
    <w:tmpl w:val="179AC6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9436FA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E6209"/>
    <w:multiLevelType w:val="multilevel"/>
    <w:tmpl w:val="61A6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C6D49"/>
    <w:multiLevelType w:val="hybridMultilevel"/>
    <w:tmpl w:val="BC2A4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AD2216"/>
    <w:multiLevelType w:val="hybridMultilevel"/>
    <w:tmpl w:val="C7FE08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B566FA"/>
    <w:multiLevelType w:val="hybridMultilevel"/>
    <w:tmpl w:val="A2BA5EA6"/>
    <w:lvl w:ilvl="0" w:tplc="26F03C8E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BA10CB"/>
    <w:multiLevelType w:val="hybridMultilevel"/>
    <w:tmpl w:val="BC3E3DBC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0A0F12"/>
    <w:multiLevelType w:val="hybridMultilevel"/>
    <w:tmpl w:val="C11AA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20B42"/>
    <w:multiLevelType w:val="hybridMultilevel"/>
    <w:tmpl w:val="29BA0D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FE5550"/>
    <w:multiLevelType w:val="hybridMultilevel"/>
    <w:tmpl w:val="71BE1DE4"/>
    <w:lvl w:ilvl="0" w:tplc="FFFFFFFF">
      <w:start w:val="1"/>
      <w:numFmt w:val="decimal"/>
      <w:lvlText w:val="%1."/>
      <w:lvlJc w:val="left"/>
      <w:pPr>
        <w:ind w:left="8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F31016A"/>
    <w:multiLevelType w:val="hybridMultilevel"/>
    <w:tmpl w:val="FA38E02C"/>
    <w:lvl w:ilvl="0" w:tplc="E6DAE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A37F6"/>
    <w:multiLevelType w:val="hybridMultilevel"/>
    <w:tmpl w:val="6B8E80A8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4941798F"/>
    <w:multiLevelType w:val="hybridMultilevel"/>
    <w:tmpl w:val="49F49A80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C5944"/>
    <w:multiLevelType w:val="hybridMultilevel"/>
    <w:tmpl w:val="B84EF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DE643B"/>
    <w:multiLevelType w:val="hybridMultilevel"/>
    <w:tmpl w:val="1D0242B6"/>
    <w:lvl w:ilvl="0" w:tplc="8BE8A50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6801DB"/>
    <w:multiLevelType w:val="hybridMultilevel"/>
    <w:tmpl w:val="712AF898"/>
    <w:lvl w:ilvl="0" w:tplc="26F03C8E">
      <w:numFmt w:val="bullet"/>
      <w:lvlText w:val="•"/>
      <w:lvlJc w:val="left"/>
      <w:pPr>
        <w:ind w:left="1066" w:hanging="70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46527"/>
    <w:multiLevelType w:val="hybridMultilevel"/>
    <w:tmpl w:val="B4C80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72687C"/>
    <w:multiLevelType w:val="hybridMultilevel"/>
    <w:tmpl w:val="561E2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071F7F"/>
    <w:multiLevelType w:val="hybridMultilevel"/>
    <w:tmpl w:val="0EFE8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A5BC3"/>
    <w:multiLevelType w:val="hybridMultilevel"/>
    <w:tmpl w:val="19043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9A680A"/>
    <w:multiLevelType w:val="hybridMultilevel"/>
    <w:tmpl w:val="06DA4162"/>
    <w:lvl w:ilvl="0" w:tplc="26F03C8E">
      <w:numFmt w:val="bullet"/>
      <w:lvlText w:val="•"/>
      <w:lvlJc w:val="left"/>
      <w:pPr>
        <w:ind w:left="1066" w:hanging="70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038A9"/>
    <w:multiLevelType w:val="hybridMultilevel"/>
    <w:tmpl w:val="BED2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82F16"/>
    <w:multiLevelType w:val="hybridMultilevel"/>
    <w:tmpl w:val="40B25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774187">
    <w:abstractNumId w:val="38"/>
  </w:num>
  <w:num w:numId="2" w16cid:durableId="1552226178">
    <w:abstractNumId w:val="12"/>
  </w:num>
  <w:num w:numId="3" w16cid:durableId="820315821">
    <w:abstractNumId w:val="24"/>
  </w:num>
  <w:num w:numId="4" w16cid:durableId="261693072">
    <w:abstractNumId w:val="2"/>
  </w:num>
  <w:num w:numId="5" w16cid:durableId="1303657783">
    <w:abstractNumId w:val="28"/>
  </w:num>
  <w:num w:numId="6" w16cid:durableId="505020750">
    <w:abstractNumId w:val="0"/>
  </w:num>
  <w:num w:numId="7" w16cid:durableId="2050033147">
    <w:abstractNumId w:val="16"/>
  </w:num>
  <w:num w:numId="8" w16cid:durableId="1315259948">
    <w:abstractNumId w:val="26"/>
  </w:num>
  <w:num w:numId="9" w16cid:durableId="1964847013">
    <w:abstractNumId w:val="30"/>
  </w:num>
  <w:num w:numId="10" w16cid:durableId="1441338632">
    <w:abstractNumId w:val="14"/>
  </w:num>
  <w:num w:numId="11" w16cid:durableId="797453796">
    <w:abstractNumId w:val="27"/>
  </w:num>
  <w:num w:numId="12" w16cid:durableId="1870953041">
    <w:abstractNumId w:val="23"/>
  </w:num>
  <w:num w:numId="13" w16cid:durableId="1313221177">
    <w:abstractNumId w:val="6"/>
  </w:num>
  <w:num w:numId="14" w16cid:durableId="402870208">
    <w:abstractNumId w:val="17"/>
  </w:num>
  <w:num w:numId="15" w16cid:durableId="1715305446">
    <w:abstractNumId w:val="33"/>
  </w:num>
  <w:num w:numId="16" w16cid:durableId="796340710">
    <w:abstractNumId w:val="39"/>
  </w:num>
  <w:num w:numId="17" w16cid:durableId="260182029">
    <w:abstractNumId w:val="32"/>
  </w:num>
  <w:num w:numId="18" w16cid:durableId="657078363">
    <w:abstractNumId w:val="19"/>
  </w:num>
  <w:num w:numId="19" w16cid:durableId="1219167541">
    <w:abstractNumId w:val="35"/>
  </w:num>
  <w:num w:numId="20" w16cid:durableId="211891619">
    <w:abstractNumId w:val="37"/>
  </w:num>
  <w:num w:numId="21" w16cid:durableId="2072726578">
    <w:abstractNumId w:val="25"/>
  </w:num>
  <w:num w:numId="22" w16cid:durableId="2108650667">
    <w:abstractNumId w:val="11"/>
  </w:num>
  <w:num w:numId="23" w16cid:durableId="1891304661">
    <w:abstractNumId w:val="31"/>
  </w:num>
  <w:num w:numId="24" w16cid:durableId="2010600863">
    <w:abstractNumId w:val="36"/>
  </w:num>
  <w:num w:numId="25" w16cid:durableId="1418942233">
    <w:abstractNumId w:val="13"/>
  </w:num>
  <w:num w:numId="26" w16cid:durableId="1464277588">
    <w:abstractNumId w:val="15"/>
  </w:num>
  <w:num w:numId="27" w16cid:durableId="1214656208">
    <w:abstractNumId w:val="3"/>
  </w:num>
  <w:num w:numId="28" w16cid:durableId="1421877525">
    <w:abstractNumId w:val="9"/>
  </w:num>
  <w:num w:numId="29" w16cid:durableId="222184703">
    <w:abstractNumId w:val="21"/>
  </w:num>
  <w:num w:numId="30" w16cid:durableId="2001541014">
    <w:abstractNumId w:val="4"/>
  </w:num>
  <w:num w:numId="31" w16cid:durableId="1139034016">
    <w:abstractNumId w:val="7"/>
  </w:num>
  <w:num w:numId="32" w16cid:durableId="1086264038">
    <w:abstractNumId w:val="8"/>
  </w:num>
  <w:num w:numId="33" w16cid:durableId="1307081489">
    <w:abstractNumId w:val="1"/>
  </w:num>
  <w:num w:numId="34" w16cid:durableId="1880630291">
    <w:abstractNumId w:val="18"/>
  </w:num>
  <w:num w:numId="35" w16cid:durableId="1332832858">
    <w:abstractNumId w:val="29"/>
  </w:num>
  <w:num w:numId="36" w16cid:durableId="529220411">
    <w:abstractNumId w:val="34"/>
  </w:num>
  <w:num w:numId="37" w16cid:durableId="1937128693">
    <w:abstractNumId w:val="22"/>
  </w:num>
  <w:num w:numId="38" w16cid:durableId="1996909069">
    <w:abstractNumId w:val="20"/>
  </w:num>
  <w:num w:numId="39" w16cid:durableId="1900440453">
    <w:abstractNumId w:val="5"/>
  </w:num>
  <w:num w:numId="40" w16cid:durableId="190460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21217"/>
    <w:rsid w:val="00031DBA"/>
    <w:rsid w:val="00031F0B"/>
    <w:rsid w:val="000345D6"/>
    <w:rsid w:val="000443BA"/>
    <w:rsid w:val="00063989"/>
    <w:rsid w:val="00064204"/>
    <w:rsid w:val="0006715A"/>
    <w:rsid w:val="0007455E"/>
    <w:rsid w:val="0009704B"/>
    <w:rsid w:val="000A0478"/>
    <w:rsid w:val="000A0CFE"/>
    <w:rsid w:val="000C2E65"/>
    <w:rsid w:val="000E09C5"/>
    <w:rsid w:val="000E4C52"/>
    <w:rsid w:val="001103EA"/>
    <w:rsid w:val="00111247"/>
    <w:rsid w:val="00116534"/>
    <w:rsid w:val="001241C2"/>
    <w:rsid w:val="00125B9A"/>
    <w:rsid w:val="00127D6E"/>
    <w:rsid w:val="00142E47"/>
    <w:rsid w:val="00173481"/>
    <w:rsid w:val="0017496E"/>
    <w:rsid w:val="001845D6"/>
    <w:rsid w:val="00185257"/>
    <w:rsid w:val="001870AB"/>
    <w:rsid w:val="00190DE9"/>
    <w:rsid w:val="001924C5"/>
    <w:rsid w:val="001938A3"/>
    <w:rsid w:val="001A1E1F"/>
    <w:rsid w:val="001B0AB5"/>
    <w:rsid w:val="001B7643"/>
    <w:rsid w:val="001C1A70"/>
    <w:rsid w:val="001D59C3"/>
    <w:rsid w:val="001E3BC6"/>
    <w:rsid w:val="001E63DE"/>
    <w:rsid w:val="00225F1A"/>
    <w:rsid w:val="0023107D"/>
    <w:rsid w:val="002423FE"/>
    <w:rsid w:val="002455AB"/>
    <w:rsid w:val="002456DF"/>
    <w:rsid w:val="00260A21"/>
    <w:rsid w:val="002701BA"/>
    <w:rsid w:val="0027140B"/>
    <w:rsid w:val="0028016D"/>
    <w:rsid w:val="00294DAF"/>
    <w:rsid w:val="002A5AC7"/>
    <w:rsid w:val="002B14FB"/>
    <w:rsid w:val="002B1BDD"/>
    <w:rsid w:val="002C534A"/>
    <w:rsid w:val="002E5A0D"/>
    <w:rsid w:val="00300919"/>
    <w:rsid w:val="00306403"/>
    <w:rsid w:val="003225BE"/>
    <w:rsid w:val="00335595"/>
    <w:rsid w:val="00341C53"/>
    <w:rsid w:val="00344DDC"/>
    <w:rsid w:val="00371521"/>
    <w:rsid w:val="0037651A"/>
    <w:rsid w:val="003768A9"/>
    <w:rsid w:val="003807BB"/>
    <w:rsid w:val="00387DA5"/>
    <w:rsid w:val="00393882"/>
    <w:rsid w:val="00397F57"/>
    <w:rsid w:val="003B0231"/>
    <w:rsid w:val="003B5CB8"/>
    <w:rsid w:val="003B5DD6"/>
    <w:rsid w:val="003B6805"/>
    <w:rsid w:val="003C32AF"/>
    <w:rsid w:val="003E3925"/>
    <w:rsid w:val="003E5B3F"/>
    <w:rsid w:val="003F1B9F"/>
    <w:rsid w:val="003F5EDC"/>
    <w:rsid w:val="0040113B"/>
    <w:rsid w:val="004020D9"/>
    <w:rsid w:val="00402AA7"/>
    <w:rsid w:val="00403141"/>
    <w:rsid w:val="00420A2A"/>
    <w:rsid w:val="00426B7A"/>
    <w:rsid w:val="0043379B"/>
    <w:rsid w:val="0044598D"/>
    <w:rsid w:val="00466129"/>
    <w:rsid w:val="004716BB"/>
    <w:rsid w:val="00480D67"/>
    <w:rsid w:val="00482DA2"/>
    <w:rsid w:val="00482F68"/>
    <w:rsid w:val="00484BCB"/>
    <w:rsid w:val="004B0C1A"/>
    <w:rsid w:val="004B1245"/>
    <w:rsid w:val="004B358E"/>
    <w:rsid w:val="004C4E39"/>
    <w:rsid w:val="004C5AE4"/>
    <w:rsid w:val="004C60AF"/>
    <w:rsid w:val="004D431B"/>
    <w:rsid w:val="004E6B5B"/>
    <w:rsid w:val="004F27AB"/>
    <w:rsid w:val="00505666"/>
    <w:rsid w:val="00513683"/>
    <w:rsid w:val="00515A0B"/>
    <w:rsid w:val="00522E75"/>
    <w:rsid w:val="00525CE9"/>
    <w:rsid w:val="00560C6A"/>
    <w:rsid w:val="00576481"/>
    <w:rsid w:val="00581037"/>
    <w:rsid w:val="005827AA"/>
    <w:rsid w:val="00594790"/>
    <w:rsid w:val="005A3686"/>
    <w:rsid w:val="005B4DD4"/>
    <w:rsid w:val="005B52A8"/>
    <w:rsid w:val="005B5875"/>
    <w:rsid w:val="005C4A37"/>
    <w:rsid w:val="005D1A31"/>
    <w:rsid w:val="005E608C"/>
    <w:rsid w:val="006047B0"/>
    <w:rsid w:val="00604DFF"/>
    <w:rsid w:val="006073C5"/>
    <w:rsid w:val="00613B03"/>
    <w:rsid w:val="00621217"/>
    <w:rsid w:val="00621A4D"/>
    <w:rsid w:val="00640339"/>
    <w:rsid w:val="00640345"/>
    <w:rsid w:val="00656EA1"/>
    <w:rsid w:val="006737B5"/>
    <w:rsid w:val="00674584"/>
    <w:rsid w:val="00687094"/>
    <w:rsid w:val="00696B58"/>
    <w:rsid w:val="006A798F"/>
    <w:rsid w:val="006B2DE1"/>
    <w:rsid w:val="006B4700"/>
    <w:rsid w:val="006D698E"/>
    <w:rsid w:val="006D7CA3"/>
    <w:rsid w:val="0070186F"/>
    <w:rsid w:val="00710631"/>
    <w:rsid w:val="00715AF0"/>
    <w:rsid w:val="007165DD"/>
    <w:rsid w:val="00724A7D"/>
    <w:rsid w:val="00733F84"/>
    <w:rsid w:val="007346EA"/>
    <w:rsid w:val="007534B0"/>
    <w:rsid w:val="0076108A"/>
    <w:rsid w:val="00761700"/>
    <w:rsid w:val="00762E95"/>
    <w:rsid w:val="00765A03"/>
    <w:rsid w:val="007666E6"/>
    <w:rsid w:val="00767B46"/>
    <w:rsid w:val="00792F01"/>
    <w:rsid w:val="0079421F"/>
    <w:rsid w:val="007B076A"/>
    <w:rsid w:val="007D0564"/>
    <w:rsid w:val="007D2058"/>
    <w:rsid w:val="007D7336"/>
    <w:rsid w:val="007E7C02"/>
    <w:rsid w:val="007F3E61"/>
    <w:rsid w:val="007F50A2"/>
    <w:rsid w:val="007F5832"/>
    <w:rsid w:val="00803AE7"/>
    <w:rsid w:val="008058CB"/>
    <w:rsid w:val="00811685"/>
    <w:rsid w:val="0082354C"/>
    <w:rsid w:val="00823728"/>
    <w:rsid w:val="00824835"/>
    <w:rsid w:val="00825506"/>
    <w:rsid w:val="00825DF5"/>
    <w:rsid w:val="00827B77"/>
    <w:rsid w:val="0083280F"/>
    <w:rsid w:val="00837005"/>
    <w:rsid w:val="00860342"/>
    <w:rsid w:val="008722D0"/>
    <w:rsid w:val="00881D9B"/>
    <w:rsid w:val="0089248B"/>
    <w:rsid w:val="008944FE"/>
    <w:rsid w:val="008A638D"/>
    <w:rsid w:val="008A7196"/>
    <w:rsid w:val="008B1A50"/>
    <w:rsid w:val="008B4197"/>
    <w:rsid w:val="008B6368"/>
    <w:rsid w:val="008B7BD3"/>
    <w:rsid w:val="008C2525"/>
    <w:rsid w:val="008C2BFB"/>
    <w:rsid w:val="008D383B"/>
    <w:rsid w:val="008F0942"/>
    <w:rsid w:val="009040C6"/>
    <w:rsid w:val="00917496"/>
    <w:rsid w:val="00927BA3"/>
    <w:rsid w:val="00937BD7"/>
    <w:rsid w:val="00942118"/>
    <w:rsid w:val="0094664C"/>
    <w:rsid w:val="0096189A"/>
    <w:rsid w:val="009618B2"/>
    <w:rsid w:val="00963A6C"/>
    <w:rsid w:val="00966927"/>
    <w:rsid w:val="009941E5"/>
    <w:rsid w:val="009979C0"/>
    <w:rsid w:val="009A1F9C"/>
    <w:rsid w:val="009A309F"/>
    <w:rsid w:val="009C0CC1"/>
    <w:rsid w:val="009C152C"/>
    <w:rsid w:val="009C60A6"/>
    <w:rsid w:val="009D6B69"/>
    <w:rsid w:val="009E55E8"/>
    <w:rsid w:val="009F6FF4"/>
    <w:rsid w:val="00A02578"/>
    <w:rsid w:val="00A10EAA"/>
    <w:rsid w:val="00A22339"/>
    <w:rsid w:val="00A4507D"/>
    <w:rsid w:val="00A45680"/>
    <w:rsid w:val="00A45A3A"/>
    <w:rsid w:val="00A46E0F"/>
    <w:rsid w:val="00A4705D"/>
    <w:rsid w:val="00A5196C"/>
    <w:rsid w:val="00A524B9"/>
    <w:rsid w:val="00A53DAD"/>
    <w:rsid w:val="00A60FCB"/>
    <w:rsid w:val="00A704AB"/>
    <w:rsid w:val="00A742AE"/>
    <w:rsid w:val="00A82EF2"/>
    <w:rsid w:val="00A92584"/>
    <w:rsid w:val="00AA3BF0"/>
    <w:rsid w:val="00AA5BB6"/>
    <w:rsid w:val="00AA5BF7"/>
    <w:rsid w:val="00AB2637"/>
    <w:rsid w:val="00AC6D22"/>
    <w:rsid w:val="00AC7AAD"/>
    <w:rsid w:val="00AD4458"/>
    <w:rsid w:val="00AD59C6"/>
    <w:rsid w:val="00AE1460"/>
    <w:rsid w:val="00AE7977"/>
    <w:rsid w:val="00AF743A"/>
    <w:rsid w:val="00AF7BDF"/>
    <w:rsid w:val="00B103F4"/>
    <w:rsid w:val="00B120E8"/>
    <w:rsid w:val="00B16E34"/>
    <w:rsid w:val="00B2199E"/>
    <w:rsid w:val="00B22B45"/>
    <w:rsid w:val="00B237FE"/>
    <w:rsid w:val="00B40D87"/>
    <w:rsid w:val="00B4542D"/>
    <w:rsid w:val="00B455E9"/>
    <w:rsid w:val="00B5500E"/>
    <w:rsid w:val="00B55CB6"/>
    <w:rsid w:val="00B72C80"/>
    <w:rsid w:val="00B9330E"/>
    <w:rsid w:val="00B94619"/>
    <w:rsid w:val="00B94968"/>
    <w:rsid w:val="00BA69D3"/>
    <w:rsid w:val="00BC0751"/>
    <w:rsid w:val="00BC235E"/>
    <w:rsid w:val="00BC399C"/>
    <w:rsid w:val="00BE738E"/>
    <w:rsid w:val="00BE7521"/>
    <w:rsid w:val="00BF26B1"/>
    <w:rsid w:val="00BF70F0"/>
    <w:rsid w:val="00C20253"/>
    <w:rsid w:val="00C21222"/>
    <w:rsid w:val="00C40200"/>
    <w:rsid w:val="00C44DAB"/>
    <w:rsid w:val="00C468F0"/>
    <w:rsid w:val="00C47015"/>
    <w:rsid w:val="00C47E65"/>
    <w:rsid w:val="00C51134"/>
    <w:rsid w:val="00C51C9E"/>
    <w:rsid w:val="00C56C36"/>
    <w:rsid w:val="00C61397"/>
    <w:rsid w:val="00C70653"/>
    <w:rsid w:val="00C749C3"/>
    <w:rsid w:val="00C972DF"/>
    <w:rsid w:val="00CA2872"/>
    <w:rsid w:val="00CA538D"/>
    <w:rsid w:val="00CA6D62"/>
    <w:rsid w:val="00CA756D"/>
    <w:rsid w:val="00CB533A"/>
    <w:rsid w:val="00CB6D8C"/>
    <w:rsid w:val="00CC40F1"/>
    <w:rsid w:val="00CE370B"/>
    <w:rsid w:val="00CE528B"/>
    <w:rsid w:val="00CE6FBD"/>
    <w:rsid w:val="00CF13A9"/>
    <w:rsid w:val="00CF259D"/>
    <w:rsid w:val="00CF6723"/>
    <w:rsid w:val="00CF7820"/>
    <w:rsid w:val="00D029D6"/>
    <w:rsid w:val="00D04083"/>
    <w:rsid w:val="00D05365"/>
    <w:rsid w:val="00D0572E"/>
    <w:rsid w:val="00D124C5"/>
    <w:rsid w:val="00D25472"/>
    <w:rsid w:val="00D41ACB"/>
    <w:rsid w:val="00D4248E"/>
    <w:rsid w:val="00D66A2E"/>
    <w:rsid w:val="00D74088"/>
    <w:rsid w:val="00D75B58"/>
    <w:rsid w:val="00D80120"/>
    <w:rsid w:val="00D80250"/>
    <w:rsid w:val="00D9539A"/>
    <w:rsid w:val="00D96E9B"/>
    <w:rsid w:val="00DA4F37"/>
    <w:rsid w:val="00DB10A9"/>
    <w:rsid w:val="00DB3240"/>
    <w:rsid w:val="00DC5BF2"/>
    <w:rsid w:val="00DC5FD1"/>
    <w:rsid w:val="00DC74C7"/>
    <w:rsid w:val="00DD055A"/>
    <w:rsid w:val="00DD228C"/>
    <w:rsid w:val="00DD32DC"/>
    <w:rsid w:val="00DD611B"/>
    <w:rsid w:val="00DD7DEA"/>
    <w:rsid w:val="00DF3247"/>
    <w:rsid w:val="00E0545C"/>
    <w:rsid w:val="00E13511"/>
    <w:rsid w:val="00E23E54"/>
    <w:rsid w:val="00E32A24"/>
    <w:rsid w:val="00E33C0B"/>
    <w:rsid w:val="00E55BB0"/>
    <w:rsid w:val="00E713EF"/>
    <w:rsid w:val="00E72D93"/>
    <w:rsid w:val="00E97C20"/>
    <w:rsid w:val="00EC552F"/>
    <w:rsid w:val="00EC68CF"/>
    <w:rsid w:val="00ED2446"/>
    <w:rsid w:val="00ED40F2"/>
    <w:rsid w:val="00EE003A"/>
    <w:rsid w:val="00EE3468"/>
    <w:rsid w:val="00EE4D93"/>
    <w:rsid w:val="00EF3A58"/>
    <w:rsid w:val="00EF3F06"/>
    <w:rsid w:val="00F01F4B"/>
    <w:rsid w:val="00F10139"/>
    <w:rsid w:val="00F40357"/>
    <w:rsid w:val="00F45DBF"/>
    <w:rsid w:val="00F461F8"/>
    <w:rsid w:val="00F4720F"/>
    <w:rsid w:val="00F5144A"/>
    <w:rsid w:val="00F52C99"/>
    <w:rsid w:val="00F633FF"/>
    <w:rsid w:val="00F74EFB"/>
    <w:rsid w:val="00F80F15"/>
    <w:rsid w:val="00F90C32"/>
    <w:rsid w:val="00F9441B"/>
    <w:rsid w:val="00F965EE"/>
    <w:rsid w:val="00FA6272"/>
    <w:rsid w:val="00FA6B95"/>
    <w:rsid w:val="00FA6CAD"/>
    <w:rsid w:val="00FC022F"/>
    <w:rsid w:val="00FC3CDA"/>
    <w:rsid w:val="00FC60A4"/>
    <w:rsid w:val="00FD1161"/>
    <w:rsid w:val="00FE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8B419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367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uwag</vt:lpstr>
      <vt:lpstr>NOTATKA ZE SPOTKANIA</vt:lpstr>
    </vt:vector>
  </TitlesOfParts>
  <Manager/>
  <Company/>
  <LinksUpToDate>false</LinksUpToDate>
  <CharactersWithSpaces>2920</CharactersWithSpaces>
  <SharedDoc>false</SharedDoc>
  <HyperlinkBase/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https://www.gov.pl/web/krmc/formularz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Zwara Wioletta</cp:lastModifiedBy>
  <cp:revision>109</cp:revision>
  <cp:lastPrinted>2026-01-14T19:20:00Z</cp:lastPrinted>
  <dcterms:created xsi:type="dcterms:W3CDTF">2025-04-09T08:12:00Z</dcterms:created>
  <dcterms:modified xsi:type="dcterms:W3CDTF">2026-01-14T19:21:00Z</dcterms:modified>
  <cp:category/>
</cp:coreProperties>
</file>